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26CB" w:rsidRDefault="00FD26CB" w:rsidP="00FD26CB">
      <w:pPr>
        <w:spacing w:line="48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Name </w:t>
      </w:r>
    </w:p>
    <w:p w:rsidR="00FD26CB" w:rsidRDefault="00FD26CB" w:rsidP="00FD26C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Tutor </w:t>
      </w:r>
    </w:p>
    <w:p w:rsidR="00FD26CB" w:rsidRDefault="00FD26CB" w:rsidP="00FD26C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Institution </w:t>
      </w:r>
    </w:p>
    <w:p w:rsidR="00FD26CB" w:rsidRDefault="00FD26CB" w:rsidP="00FD26C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Date </w:t>
      </w:r>
    </w:p>
    <w:p w:rsidR="00FD26CB" w:rsidRDefault="00FD26CB" w:rsidP="00393B1A">
      <w:pPr>
        <w:spacing w:line="480" w:lineRule="auto"/>
        <w:jc w:val="center"/>
        <w:rPr>
          <w:rFonts w:ascii="Times New Roman" w:hAnsi="Times New Roman" w:cs="Times New Roman"/>
          <w:sz w:val="24"/>
          <w:szCs w:val="24"/>
        </w:rPr>
      </w:pPr>
      <w:r>
        <w:rPr>
          <w:rFonts w:ascii="Times New Roman" w:hAnsi="Times New Roman" w:cs="Times New Roman"/>
          <w:sz w:val="24"/>
          <w:szCs w:val="24"/>
        </w:rPr>
        <w:t>Hot Break Kitchen Leadership Strategy</w:t>
      </w:r>
    </w:p>
    <w:p w:rsidR="001A7FF4" w:rsidRPr="00FD26CB" w:rsidRDefault="003C7E66" w:rsidP="00393B1A">
      <w:pPr>
        <w:spacing w:line="480" w:lineRule="auto"/>
        <w:ind w:firstLine="720"/>
        <w:jc w:val="both"/>
        <w:rPr>
          <w:rFonts w:ascii="Times New Roman" w:hAnsi="Times New Roman" w:cs="Times New Roman"/>
          <w:sz w:val="24"/>
          <w:szCs w:val="24"/>
        </w:rPr>
      </w:pPr>
      <w:r w:rsidRPr="00FD26CB">
        <w:rPr>
          <w:rFonts w:ascii="Times New Roman" w:hAnsi="Times New Roman" w:cs="Times New Roman"/>
          <w:sz w:val="24"/>
          <w:szCs w:val="24"/>
        </w:rPr>
        <w:t>Hot Bread Kitchen (HDK) is an organization that deserve all the plaudits it has been getting lately. HBK vision is to serve the most vulnerable members of East Harlem as well as teach and appreciate culinary skills from diverse backgrounds. Established over decade ago by Jessamyn W. Rodriguez, HBK has surpassed several challenges of any fledgling organ</w:t>
      </w:r>
      <w:r w:rsidR="00FD26CB">
        <w:rPr>
          <w:rFonts w:ascii="Times New Roman" w:hAnsi="Times New Roman" w:cs="Times New Roman"/>
          <w:sz w:val="24"/>
          <w:szCs w:val="24"/>
        </w:rPr>
        <w:t>ization to assert its space in the</w:t>
      </w:r>
      <w:r w:rsidRPr="00FD26CB">
        <w:rPr>
          <w:rFonts w:ascii="Times New Roman" w:hAnsi="Times New Roman" w:cs="Times New Roman"/>
          <w:sz w:val="24"/>
          <w:szCs w:val="24"/>
        </w:rPr>
        <w:t xml:space="preserve"> popular hospitality industry. An ana</w:t>
      </w:r>
      <w:r w:rsidR="00FD26CB">
        <w:rPr>
          <w:rFonts w:ascii="Times New Roman" w:hAnsi="Times New Roman" w:cs="Times New Roman"/>
          <w:sz w:val="24"/>
          <w:szCs w:val="24"/>
        </w:rPr>
        <w:t>lysis of HBK as an organization</w:t>
      </w:r>
      <w:r w:rsidRPr="00FD26CB">
        <w:rPr>
          <w:rFonts w:ascii="Times New Roman" w:hAnsi="Times New Roman" w:cs="Times New Roman"/>
          <w:sz w:val="24"/>
          <w:szCs w:val="24"/>
        </w:rPr>
        <w:t xml:space="preserve"> established in this century, therefore, offers a bett</w:t>
      </w:r>
      <w:r w:rsidR="00FD26CB">
        <w:rPr>
          <w:rFonts w:ascii="Times New Roman" w:hAnsi="Times New Roman" w:cs="Times New Roman"/>
          <w:sz w:val="24"/>
          <w:szCs w:val="24"/>
        </w:rPr>
        <w:t>er glimpse of</w:t>
      </w:r>
      <w:r w:rsidRPr="00FD26CB">
        <w:rPr>
          <w:rFonts w:ascii="Times New Roman" w:hAnsi="Times New Roman" w:cs="Times New Roman"/>
          <w:sz w:val="24"/>
          <w:szCs w:val="24"/>
        </w:rPr>
        <w:t xml:space="preserve"> how good leadership coupled with entrepreneurial skills can positive impact the society. </w:t>
      </w:r>
    </w:p>
    <w:p w:rsidR="003C7E66" w:rsidRPr="00FD26CB" w:rsidRDefault="003C7E66" w:rsidP="00393B1A">
      <w:pPr>
        <w:spacing w:line="480" w:lineRule="auto"/>
        <w:ind w:firstLine="720"/>
        <w:jc w:val="both"/>
        <w:rPr>
          <w:rFonts w:ascii="Times New Roman" w:hAnsi="Times New Roman" w:cs="Times New Roman"/>
          <w:sz w:val="24"/>
          <w:szCs w:val="24"/>
        </w:rPr>
      </w:pPr>
      <w:r w:rsidRPr="00FD26CB">
        <w:rPr>
          <w:rFonts w:ascii="Times New Roman" w:hAnsi="Times New Roman" w:cs="Times New Roman"/>
          <w:sz w:val="24"/>
          <w:szCs w:val="24"/>
        </w:rPr>
        <w:t>There</w:t>
      </w:r>
      <w:r w:rsidR="00FD26CB">
        <w:rPr>
          <w:rFonts w:ascii="Times New Roman" w:hAnsi="Times New Roman" w:cs="Times New Roman"/>
          <w:sz w:val="24"/>
          <w:szCs w:val="24"/>
        </w:rPr>
        <w:t xml:space="preserve"> are</w:t>
      </w:r>
      <w:r w:rsidRPr="00FD26CB">
        <w:rPr>
          <w:rFonts w:ascii="Times New Roman" w:hAnsi="Times New Roman" w:cs="Times New Roman"/>
          <w:sz w:val="24"/>
          <w:szCs w:val="24"/>
        </w:rPr>
        <w:t xml:space="preserve"> several </w:t>
      </w:r>
      <w:r w:rsidR="007E0D40" w:rsidRPr="00FD26CB">
        <w:rPr>
          <w:rFonts w:ascii="Times New Roman" w:hAnsi="Times New Roman" w:cs="Times New Roman"/>
          <w:sz w:val="24"/>
          <w:szCs w:val="24"/>
        </w:rPr>
        <w:t xml:space="preserve">reasons </w:t>
      </w:r>
      <w:r w:rsidR="00FD26CB">
        <w:rPr>
          <w:rFonts w:ascii="Times New Roman" w:hAnsi="Times New Roman" w:cs="Times New Roman"/>
          <w:sz w:val="24"/>
          <w:szCs w:val="24"/>
        </w:rPr>
        <w:t xml:space="preserve">why </w:t>
      </w:r>
      <w:r w:rsidR="007E0D40" w:rsidRPr="00FD26CB">
        <w:rPr>
          <w:rFonts w:ascii="Times New Roman" w:hAnsi="Times New Roman" w:cs="Times New Roman"/>
          <w:sz w:val="24"/>
          <w:szCs w:val="24"/>
        </w:rPr>
        <w:t xml:space="preserve">Jessamyn established HBK. One of them, she comes from a family that adores good culinary skills. Her grandfather was a baker and from Jessamyn’s story, she likes cooking/baking with her mother when she was young. Additionally, being an immigrant, Jessamyn could have been motivated by the joblessness of women around East Harlem and their vulnerability. Therefore, being a graduate, Jessamyn believes in being professional in whatever anyone does and that is why first she prioritizes offering employable culinary skills to jobless women. </w:t>
      </w:r>
    </w:p>
    <w:p w:rsidR="007E0D40" w:rsidRPr="00FD26CB" w:rsidRDefault="007E0D40" w:rsidP="00393B1A">
      <w:pPr>
        <w:spacing w:line="480" w:lineRule="auto"/>
        <w:ind w:firstLine="720"/>
        <w:jc w:val="both"/>
        <w:rPr>
          <w:rFonts w:ascii="Times New Roman" w:hAnsi="Times New Roman" w:cs="Times New Roman"/>
          <w:sz w:val="24"/>
          <w:szCs w:val="24"/>
        </w:rPr>
      </w:pPr>
      <w:r w:rsidRPr="00FD26CB">
        <w:rPr>
          <w:rFonts w:ascii="Times New Roman" w:hAnsi="Times New Roman" w:cs="Times New Roman"/>
          <w:sz w:val="24"/>
          <w:szCs w:val="24"/>
        </w:rPr>
        <w:t>It is not a secret that HBK has impacted the society within which it is established in sumptuous ways. For instance, the company has offered</w:t>
      </w:r>
      <w:r w:rsidR="00FD26CB">
        <w:rPr>
          <w:rFonts w:ascii="Times New Roman" w:hAnsi="Times New Roman" w:cs="Times New Roman"/>
          <w:sz w:val="24"/>
          <w:szCs w:val="24"/>
        </w:rPr>
        <w:t xml:space="preserve"> or continues to offer</w:t>
      </w:r>
      <w:r w:rsidRPr="00FD26CB">
        <w:rPr>
          <w:rFonts w:ascii="Times New Roman" w:hAnsi="Times New Roman" w:cs="Times New Roman"/>
          <w:sz w:val="24"/>
          <w:szCs w:val="24"/>
        </w:rPr>
        <w:t xml:space="preserve"> employable skills to </w:t>
      </w:r>
      <w:r w:rsidRPr="00FD26CB">
        <w:rPr>
          <w:rFonts w:ascii="Times New Roman" w:hAnsi="Times New Roman" w:cs="Times New Roman"/>
          <w:sz w:val="24"/>
          <w:szCs w:val="24"/>
        </w:rPr>
        <w:lastRenderedPageBreak/>
        <w:t xml:space="preserve">many women over the period it was started. The Company has also employed many of the women it has taught to perpetuate, till posterity, their culinary skills and talents. One other thing that the organization can be lauded for is diversity. It teaches and bakes foods from diverse backgrounds across the world. </w:t>
      </w:r>
    </w:p>
    <w:p w:rsidR="007E0D40" w:rsidRPr="00FD26CB" w:rsidRDefault="007E0D40" w:rsidP="00393B1A">
      <w:pPr>
        <w:spacing w:line="480" w:lineRule="auto"/>
        <w:ind w:firstLine="720"/>
        <w:jc w:val="both"/>
        <w:rPr>
          <w:rFonts w:ascii="Times New Roman" w:hAnsi="Times New Roman" w:cs="Times New Roman"/>
          <w:sz w:val="24"/>
          <w:szCs w:val="24"/>
        </w:rPr>
      </w:pPr>
      <w:r w:rsidRPr="00FD26CB">
        <w:rPr>
          <w:rFonts w:ascii="Times New Roman" w:hAnsi="Times New Roman" w:cs="Times New Roman"/>
          <w:sz w:val="24"/>
          <w:szCs w:val="24"/>
        </w:rPr>
        <w:t xml:space="preserve">The </w:t>
      </w:r>
      <w:r w:rsidR="00855BA7" w:rsidRPr="00FD26CB">
        <w:rPr>
          <w:rFonts w:ascii="Times New Roman" w:hAnsi="Times New Roman" w:cs="Times New Roman"/>
          <w:sz w:val="24"/>
          <w:szCs w:val="24"/>
        </w:rPr>
        <w:t xml:space="preserve">impact HBK has experienced can be attributed to </w:t>
      </w:r>
      <w:r w:rsidRPr="00FD26CB">
        <w:rPr>
          <w:rFonts w:ascii="Times New Roman" w:hAnsi="Times New Roman" w:cs="Times New Roman"/>
          <w:sz w:val="24"/>
          <w:szCs w:val="24"/>
        </w:rPr>
        <w:t xml:space="preserve">the able leadership of Jessamyn and her group of directors at the company. </w:t>
      </w:r>
      <w:r w:rsidR="00855BA7" w:rsidRPr="00FD26CB">
        <w:rPr>
          <w:rFonts w:ascii="Times New Roman" w:hAnsi="Times New Roman" w:cs="Times New Roman"/>
          <w:sz w:val="24"/>
          <w:szCs w:val="24"/>
        </w:rPr>
        <w:t xml:space="preserve">Her Leadership style is giving her employs the confidence to perform their tasks. Also, since she believes the organization thrives beyond her leadership, she has a team of leaders of can carry out the C.E.O functions that she handles. Looking at her leadership strategy, it is notable that her main aim is create economic opportunity for jobless women. This is believably a leadership style whose tenets are embedded in empowering the vulnerable in the society to make them realize their rights and gain economic freedom while enjoying doing what they like. </w:t>
      </w:r>
    </w:p>
    <w:p w:rsidR="00855BA7" w:rsidRPr="00FD26CB" w:rsidRDefault="006D2FC6" w:rsidP="00393B1A">
      <w:pPr>
        <w:spacing w:line="480" w:lineRule="auto"/>
        <w:ind w:firstLine="720"/>
        <w:jc w:val="both"/>
        <w:rPr>
          <w:rFonts w:ascii="Times New Roman" w:hAnsi="Times New Roman" w:cs="Times New Roman"/>
          <w:sz w:val="24"/>
          <w:szCs w:val="24"/>
        </w:rPr>
      </w:pPr>
      <w:r w:rsidRPr="00FD26CB">
        <w:rPr>
          <w:rFonts w:ascii="Times New Roman" w:hAnsi="Times New Roman" w:cs="Times New Roman"/>
          <w:sz w:val="24"/>
          <w:szCs w:val="24"/>
        </w:rPr>
        <w:t xml:space="preserve">Question Two: Team Building </w:t>
      </w:r>
    </w:p>
    <w:p w:rsidR="006D2FC6" w:rsidRPr="00FD26CB" w:rsidRDefault="006D2FC6" w:rsidP="00393B1A">
      <w:pPr>
        <w:spacing w:line="480" w:lineRule="auto"/>
        <w:ind w:firstLine="720"/>
        <w:jc w:val="both"/>
        <w:rPr>
          <w:rFonts w:ascii="Times New Roman" w:hAnsi="Times New Roman" w:cs="Times New Roman"/>
          <w:sz w:val="24"/>
          <w:szCs w:val="24"/>
        </w:rPr>
      </w:pPr>
      <w:r w:rsidRPr="00FD26CB">
        <w:rPr>
          <w:rFonts w:ascii="Times New Roman" w:hAnsi="Times New Roman" w:cs="Times New Roman"/>
          <w:sz w:val="24"/>
          <w:szCs w:val="24"/>
        </w:rPr>
        <w:t>Team building is one of the nightmares that people with a vision find very challenging. A team is a group of people who work together to bridge a discovered entrepreneurial gap</w:t>
      </w:r>
      <w:r w:rsidR="00393B1A">
        <w:rPr>
          <w:rFonts w:ascii="Times New Roman" w:hAnsi="Times New Roman" w:cs="Times New Roman"/>
          <w:sz w:val="24"/>
          <w:szCs w:val="24"/>
        </w:rPr>
        <w:t xml:space="preserve"> (Koryak et al 93)</w:t>
      </w:r>
      <w:r w:rsidRPr="00FD26CB">
        <w:rPr>
          <w:rFonts w:ascii="Times New Roman" w:hAnsi="Times New Roman" w:cs="Times New Roman"/>
          <w:sz w:val="24"/>
          <w:szCs w:val="24"/>
        </w:rPr>
        <w:t xml:space="preserve">. Leaders use different ways to build their team. Personally, there are several things that I would do to develop a team. The first thing I would do is to find persons who are will and able to share a vision with me. I must also look for people who have confidence in me and who passionate about the vision that I would have shared with them. The team must also be ready to contribute to discussions and bring their best and the best of others in the group. </w:t>
      </w:r>
    </w:p>
    <w:p w:rsidR="006D2FC6" w:rsidRPr="00FD26CB" w:rsidRDefault="006D2FC6" w:rsidP="00393B1A">
      <w:pPr>
        <w:spacing w:line="480" w:lineRule="auto"/>
        <w:ind w:firstLine="720"/>
        <w:jc w:val="both"/>
        <w:rPr>
          <w:rFonts w:ascii="Times New Roman" w:hAnsi="Times New Roman" w:cs="Times New Roman"/>
          <w:sz w:val="24"/>
          <w:szCs w:val="24"/>
        </w:rPr>
      </w:pPr>
      <w:r w:rsidRPr="00FD26CB">
        <w:rPr>
          <w:rFonts w:ascii="Times New Roman" w:hAnsi="Times New Roman" w:cs="Times New Roman"/>
          <w:sz w:val="24"/>
          <w:szCs w:val="24"/>
        </w:rPr>
        <w:t xml:space="preserve">There are several leadership skills that I would impart in my team. One of them is communication. The second one is motivation where I would like all members to work for the </w:t>
      </w:r>
      <w:r w:rsidRPr="00FD26CB">
        <w:rPr>
          <w:rFonts w:ascii="Times New Roman" w:hAnsi="Times New Roman" w:cs="Times New Roman"/>
          <w:sz w:val="24"/>
          <w:szCs w:val="24"/>
        </w:rPr>
        <w:lastRenderedPageBreak/>
        <w:t xml:space="preserve">team and for themselves. </w:t>
      </w:r>
      <w:r w:rsidR="00FD26CB" w:rsidRPr="00FD26CB">
        <w:rPr>
          <w:rFonts w:ascii="Times New Roman" w:hAnsi="Times New Roman" w:cs="Times New Roman"/>
          <w:sz w:val="24"/>
          <w:szCs w:val="24"/>
        </w:rPr>
        <w:t xml:space="preserve">One other skill that I would like my members to have is positivity which could be coupled with optimism. I however envision the possibility of having challenges like doubting of the project and misunderstanding especially in the early stages of the group </w:t>
      </w:r>
    </w:p>
    <w:p w:rsidR="00393B1A" w:rsidRDefault="00393B1A" w:rsidP="00FD26CB">
      <w:pPr>
        <w:spacing w:line="480" w:lineRule="auto"/>
        <w:jc w:val="both"/>
        <w:rPr>
          <w:rFonts w:ascii="Times New Roman" w:hAnsi="Times New Roman" w:cs="Times New Roman"/>
          <w:sz w:val="24"/>
          <w:szCs w:val="24"/>
        </w:rPr>
      </w:pPr>
    </w:p>
    <w:p w:rsidR="00393B1A" w:rsidRDefault="00393B1A" w:rsidP="00FD26CB">
      <w:pPr>
        <w:spacing w:line="480" w:lineRule="auto"/>
        <w:jc w:val="both"/>
        <w:rPr>
          <w:rFonts w:ascii="Times New Roman" w:hAnsi="Times New Roman" w:cs="Times New Roman"/>
          <w:sz w:val="24"/>
          <w:szCs w:val="24"/>
        </w:rPr>
      </w:pPr>
    </w:p>
    <w:p w:rsidR="00393B1A" w:rsidRDefault="00393B1A" w:rsidP="00FD26CB">
      <w:pPr>
        <w:spacing w:line="480" w:lineRule="auto"/>
        <w:jc w:val="both"/>
        <w:rPr>
          <w:rFonts w:ascii="Times New Roman" w:hAnsi="Times New Roman" w:cs="Times New Roman"/>
          <w:sz w:val="24"/>
          <w:szCs w:val="24"/>
        </w:rPr>
      </w:pPr>
    </w:p>
    <w:p w:rsidR="00393B1A" w:rsidRDefault="00393B1A" w:rsidP="00FD26CB">
      <w:pPr>
        <w:spacing w:line="480" w:lineRule="auto"/>
        <w:jc w:val="both"/>
        <w:rPr>
          <w:rFonts w:ascii="Times New Roman" w:hAnsi="Times New Roman" w:cs="Times New Roman"/>
          <w:sz w:val="24"/>
          <w:szCs w:val="24"/>
        </w:rPr>
      </w:pPr>
    </w:p>
    <w:p w:rsidR="00393B1A" w:rsidRDefault="00393B1A" w:rsidP="00FD26CB">
      <w:pPr>
        <w:spacing w:line="480" w:lineRule="auto"/>
        <w:jc w:val="both"/>
        <w:rPr>
          <w:rFonts w:ascii="Times New Roman" w:hAnsi="Times New Roman" w:cs="Times New Roman"/>
          <w:sz w:val="24"/>
          <w:szCs w:val="24"/>
        </w:rPr>
      </w:pPr>
    </w:p>
    <w:p w:rsidR="00393B1A" w:rsidRDefault="00393B1A" w:rsidP="00FD26CB">
      <w:pPr>
        <w:spacing w:line="480" w:lineRule="auto"/>
        <w:jc w:val="both"/>
        <w:rPr>
          <w:rFonts w:ascii="Times New Roman" w:hAnsi="Times New Roman" w:cs="Times New Roman"/>
          <w:sz w:val="24"/>
          <w:szCs w:val="24"/>
        </w:rPr>
      </w:pPr>
    </w:p>
    <w:p w:rsidR="00393B1A" w:rsidRDefault="00393B1A" w:rsidP="00FD26CB">
      <w:pPr>
        <w:spacing w:line="480" w:lineRule="auto"/>
        <w:jc w:val="both"/>
        <w:rPr>
          <w:rFonts w:ascii="Times New Roman" w:hAnsi="Times New Roman" w:cs="Times New Roman"/>
          <w:sz w:val="24"/>
          <w:szCs w:val="24"/>
        </w:rPr>
      </w:pPr>
    </w:p>
    <w:p w:rsidR="00393B1A" w:rsidRDefault="00393B1A" w:rsidP="00FD26CB">
      <w:pPr>
        <w:spacing w:line="480" w:lineRule="auto"/>
        <w:jc w:val="both"/>
        <w:rPr>
          <w:rFonts w:ascii="Times New Roman" w:hAnsi="Times New Roman" w:cs="Times New Roman"/>
          <w:sz w:val="24"/>
          <w:szCs w:val="24"/>
        </w:rPr>
      </w:pPr>
    </w:p>
    <w:p w:rsidR="00393B1A" w:rsidRDefault="00393B1A" w:rsidP="00FD26CB">
      <w:pPr>
        <w:spacing w:line="480" w:lineRule="auto"/>
        <w:jc w:val="both"/>
        <w:rPr>
          <w:rFonts w:ascii="Times New Roman" w:hAnsi="Times New Roman" w:cs="Times New Roman"/>
          <w:sz w:val="24"/>
          <w:szCs w:val="24"/>
        </w:rPr>
      </w:pPr>
    </w:p>
    <w:p w:rsidR="00393B1A" w:rsidRDefault="00393B1A" w:rsidP="00FD26CB">
      <w:pPr>
        <w:spacing w:line="480" w:lineRule="auto"/>
        <w:jc w:val="both"/>
        <w:rPr>
          <w:rFonts w:ascii="Times New Roman" w:hAnsi="Times New Roman" w:cs="Times New Roman"/>
          <w:sz w:val="24"/>
          <w:szCs w:val="24"/>
        </w:rPr>
      </w:pPr>
    </w:p>
    <w:p w:rsidR="00393B1A" w:rsidRDefault="00393B1A" w:rsidP="00FD26CB">
      <w:pPr>
        <w:spacing w:line="480" w:lineRule="auto"/>
        <w:jc w:val="both"/>
        <w:rPr>
          <w:rFonts w:ascii="Times New Roman" w:hAnsi="Times New Roman" w:cs="Times New Roman"/>
          <w:sz w:val="24"/>
          <w:szCs w:val="24"/>
        </w:rPr>
      </w:pPr>
    </w:p>
    <w:p w:rsidR="00393B1A" w:rsidRDefault="00393B1A" w:rsidP="00FD26CB">
      <w:pPr>
        <w:spacing w:line="480" w:lineRule="auto"/>
        <w:jc w:val="both"/>
        <w:rPr>
          <w:rFonts w:ascii="Times New Roman" w:hAnsi="Times New Roman" w:cs="Times New Roman"/>
          <w:sz w:val="24"/>
          <w:szCs w:val="24"/>
        </w:rPr>
      </w:pPr>
    </w:p>
    <w:p w:rsidR="00393B1A" w:rsidRDefault="00393B1A" w:rsidP="00FD26CB">
      <w:pPr>
        <w:spacing w:line="480" w:lineRule="auto"/>
        <w:jc w:val="both"/>
        <w:rPr>
          <w:rFonts w:ascii="Times New Roman" w:hAnsi="Times New Roman" w:cs="Times New Roman"/>
          <w:sz w:val="24"/>
          <w:szCs w:val="24"/>
        </w:rPr>
      </w:pPr>
    </w:p>
    <w:p w:rsidR="00393B1A" w:rsidRDefault="00393B1A" w:rsidP="00FD26CB">
      <w:pPr>
        <w:spacing w:line="480" w:lineRule="auto"/>
        <w:jc w:val="both"/>
        <w:rPr>
          <w:rFonts w:ascii="Times New Roman" w:hAnsi="Times New Roman" w:cs="Times New Roman"/>
          <w:sz w:val="24"/>
          <w:szCs w:val="24"/>
        </w:rPr>
      </w:pPr>
    </w:p>
    <w:p w:rsidR="00393B1A" w:rsidRDefault="00393B1A" w:rsidP="00FD26CB">
      <w:pPr>
        <w:spacing w:line="480" w:lineRule="auto"/>
        <w:jc w:val="both"/>
        <w:rPr>
          <w:rFonts w:ascii="Times New Roman" w:hAnsi="Times New Roman" w:cs="Times New Roman"/>
          <w:sz w:val="24"/>
          <w:szCs w:val="24"/>
        </w:rPr>
      </w:pPr>
    </w:p>
    <w:p w:rsidR="00393B1A" w:rsidRDefault="00FD26CB" w:rsidP="00FD26CB">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Work Cited </w:t>
      </w:r>
    </w:p>
    <w:p w:rsidR="00393B1A" w:rsidRDefault="006E14FD" w:rsidP="00FD26CB">
      <w:pPr>
        <w:spacing w:line="480" w:lineRule="auto"/>
        <w:jc w:val="both"/>
        <w:rPr>
          <w:rFonts w:ascii="Times New Roman" w:hAnsi="Times New Roman" w:cs="Times New Roman"/>
          <w:sz w:val="24"/>
          <w:szCs w:val="24"/>
        </w:rPr>
      </w:pPr>
      <w:hyperlink r:id="rId6" w:tgtFrame="_blank" w:history="1">
        <w:r w:rsidR="00393B1A" w:rsidRPr="00FD26CB">
          <w:rPr>
            <w:rStyle w:val="Hyperlink"/>
            <w:rFonts w:ascii="Times New Roman" w:hAnsi="Times New Roman" w:cs="Times New Roman"/>
            <w:sz w:val="24"/>
            <w:szCs w:val="24"/>
          </w:rPr>
          <w:t>http://hotbreadkitchen.org/</w:t>
        </w:r>
      </w:hyperlink>
    </w:p>
    <w:p w:rsidR="00393B1A" w:rsidRPr="00FD26CB" w:rsidRDefault="00393B1A" w:rsidP="00393B1A">
      <w:pPr>
        <w:spacing w:line="480" w:lineRule="auto"/>
        <w:ind w:left="720" w:hanging="720"/>
        <w:jc w:val="both"/>
        <w:rPr>
          <w:rFonts w:ascii="Times New Roman" w:hAnsi="Times New Roman" w:cs="Times New Roman"/>
          <w:sz w:val="24"/>
          <w:szCs w:val="24"/>
        </w:rPr>
      </w:pPr>
      <w:r w:rsidRPr="00FD26CB">
        <w:rPr>
          <w:rFonts w:ascii="Times New Roman" w:hAnsi="Times New Roman" w:cs="Times New Roman"/>
          <w:sz w:val="24"/>
          <w:szCs w:val="24"/>
        </w:rPr>
        <w:t>Koryak, Oksana, et al. "Entrepreneurial leadership, capabilities and firm growth." </w:t>
      </w:r>
      <w:r w:rsidRPr="00FD26CB">
        <w:rPr>
          <w:rFonts w:ascii="Times New Roman" w:hAnsi="Times New Roman" w:cs="Times New Roman"/>
          <w:i/>
          <w:iCs/>
          <w:sz w:val="24"/>
          <w:szCs w:val="24"/>
        </w:rPr>
        <w:t>International Small Business Journal</w:t>
      </w:r>
      <w:r w:rsidRPr="00FD26CB">
        <w:rPr>
          <w:rFonts w:ascii="Times New Roman" w:hAnsi="Times New Roman" w:cs="Times New Roman"/>
          <w:sz w:val="24"/>
          <w:szCs w:val="24"/>
        </w:rPr>
        <w:t> 33.1 (2015): 89-105.</w:t>
      </w:r>
      <w:r>
        <w:rPr>
          <w:rFonts w:ascii="Times New Roman" w:hAnsi="Times New Roman" w:cs="Times New Roman"/>
          <w:sz w:val="24"/>
          <w:szCs w:val="24"/>
        </w:rPr>
        <w:t xml:space="preserve"> </w:t>
      </w:r>
    </w:p>
    <w:p w:rsidR="003C7E66" w:rsidRPr="00FD26CB" w:rsidRDefault="003C7E66" w:rsidP="00FD26CB">
      <w:pPr>
        <w:spacing w:line="480" w:lineRule="auto"/>
        <w:jc w:val="both"/>
        <w:rPr>
          <w:rFonts w:ascii="Times New Roman" w:hAnsi="Times New Roman" w:cs="Times New Roman"/>
          <w:sz w:val="24"/>
          <w:szCs w:val="24"/>
        </w:rPr>
      </w:pPr>
    </w:p>
    <w:sectPr w:rsidR="003C7E66" w:rsidRPr="00FD26C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14FD" w:rsidRDefault="006E14FD" w:rsidP="00FD26CB">
      <w:pPr>
        <w:spacing w:after="0" w:line="240" w:lineRule="auto"/>
      </w:pPr>
      <w:r>
        <w:separator/>
      </w:r>
    </w:p>
  </w:endnote>
  <w:endnote w:type="continuationSeparator" w:id="0">
    <w:p w:rsidR="006E14FD" w:rsidRDefault="006E14FD" w:rsidP="00FD2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14FD" w:rsidRDefault="006E14FD" w:rsidP="00FD26CB">
      <w:pPr>
        <w:spacing w:after="0" w:line="240" w:lineRule="auto"/>
      </w:pPr>
      <w:r>
        <w:separator/>
      </w:r>
    </w:p>
  </w:footnote>
  <w:footnote w:type="continuationSeparator" w:id="0">
    <w:p w:rsidR="006E14FD" w:rsidRDefault="006E14FD" w:rsidP="00FD26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74218500"/>
      <w:docPartObj>
        <w:docPartGallery w:val="Page Numbers (Top of Page)"/>
        <w:docPartUnique/>
      </w:docPartObj>
    </w:sdtPr>
    <w:sdtEndPr>
      <w:rPr>
        <w:noProof/>
      </w:rPr>
    </w:sdtEndPr>
    <w:sdtContent>
      <w:p w:rsidR="00FD26CB" w:rsidRDefault="00FD26CB">
        <w:pPr>
          <w:pStyle w:val="Header"/>
          <w:jc w:val="right"/>
        </w:pPr>
        <w:r w:rsidRPr="00FD26CB">
          <w:rPr>
            <w:rFonts w:ascii="Times New Roman" w:hAnsi="Times New Roman" w:cs="Times New Roman"/>
            <w:sz w:val="24"/>
            <w:szCs w:val="24"/>
          </w:rPr>
          <w:t>Surname</w:t>
        </w:r>
        <w:r w:rsidRPr="00FD26CB">
          <w:rPr>
            <w:rFonts w:ascii="Times New Roman" w:hAnsi="Times New Roman" w:cs="Times New Roman"/>
            <w:sz w:val="24"/>
            <w:szCs w:val="24"/>
          </w:rPr>
          <w:fldChar w:fldCharType="begin"/>
        </w:r>
        <w:r w:rsidRPr="00FD26CB">
          <w:rPr>
            <w:rFonts w:ascii="Times New Roman" w:hAnsi="Times New Roman" w:cs="Times New Roman"/>
            <w:sz w:val="24"/>
            <w:szCs w:val="24"/>
          </w:rPr>
          <w:instrText xml:space="preserve"> PAGE   \* MERGEFORMAT </w:instrText>
        </w:r>
        <w:r w:rsidRPr="00FD26CB">
          <w:rPr>
            <w:rFonts w:ascii="Times New Roman" w:hAnsi="Times New Roman" w:cs="Times New Roman"/>
            <w:sz w:val="24"/>
            <w:szCs w:val="24"/>
          </w:rPr>
          <w:fldChar w:fldCharType="separate"/>
        </w:r>
        <w:r w:rsidR="0026488D">
          <w:rPr>
            <w:rFonts w:ascii="Times New Roman" w:hAnsi="Times New Roman" w:cs="Times New Roman"/>
            <w:noProof/>
            <w:sz w:val="24"/>
            <w:szCs w:val="24"/>
          </w:rPr>
          <w:t>1</w:t>
        </w:r>
        <w:r w:rsidRPr="00FD26CB">
          <w:rPr>
            <w:rFonts w:ascii="Times New Roman" w:hAnsi="Times New Roman" w:cs="Times New Roman"/>
            <w:noProof/>
            <w:sz w:val="24"/>
            <w:szCs w:val="24"/>
          </w:rPr>
          <w:fldChar w:fldCharType="end"/>
        </w:r>
      </w:p>
    </w:sdtContent>
  </w:sdt>
  <w:p w:rsidR="00FD26CB" w:rsidRDefault="00FD26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E66"/>
    <w:rsid w:val="0026488D"/>
    <w:rsid w:val="002B0183"/>
    <w:rsid w:val="00393B1A"/>
    <w:rsid w:val="003C7E66"/>
    <w:rsid w:val="006D2FC6"/>
    <w:rsid w:val="006E14FD"/>
    <w:rsid w:val="007E0D40"/>
    <w:rsid w:val="00855BA7"/>
    <w:rsid w:val="00BE542C"/>
    <w:rsid w:val="00C7439C"/>
    <w:rsid w:val="00FD26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30BA53-DF4A-4871-996D-4FFCA4B32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26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26CB"/>
  </w:style>
  <w:style w:type="paragraph" w:styleId="Footer">
    <w:name w:val="footer"/>
    <w:basedOn w:val="Normal"/>
    <w:link w:val="FooterChar"/>
    <w:uiPriority w:val="99"/>
    <w:unhideWhenUsed/>
    <w:rsid w:val="00FD26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26CB"/>
  </w:style>
  <w:style w:type="character" w:styleId="Hyperlink">
    <w:name w:val="Hyperlink"/>
    <w:basedOn w:val="DefaultParagraphFont"/>
    <w:uiPriority w:val="99"/>
    <w:unhideWhenUsed/>
    <w:rsid w:val="00FD26C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hotbreadkitchen.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571</Words>
  <Characters>3257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SAMWEL ONDIEKI</dc:creator>
  <cp:keywords/>
  <dc:description/>
  <cp:lastModifiedBy>vinny</cp:lastModifiedBy>
  <cp:revision>2</cp:revision>
  <dcterms:created xsi:type="dcterms:W3CDTF">2019-05-05T11:36:00Z</dcterms:created>
  <dcterms:modified xsi:type="dcterms:W3CDTF">2019-05-05T11:36:00Z</dcterms:modified>
</cp:coreProperties>
</file>